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BE2A" w14:textId="77777777" w:rsidR="00A63DAB" w:rsidRPr="003B1CAA" w:rsidRDefault="00A50BCE">
      <w:pPr>
        <w:rPr>
          <w:b/>
          <w:caps/>
        </w:rPr>
      </w:pPr>
      <w:r w:rsidRPr="003B1CAA">
        <w:rPr>
          <w:b/>
          <w:caps/>
        </w:rPr>
        <w:t>Policy on Collaborative Projects</w:t>
      </w:r>
    </w:p>
    <w:p w14:paraId="419D3F8D" w14:textId="5E56D29B" w:rsidR="00654D9A" w:rsidRDefault="00654D9A">
      <w:pPr>
        <w:rPr>
          <w:rFonts w:cstheme="minorHAnsi"/>
        </w:rPr>
      </w:pPr>
      <w:r>
        <w:t>Make It Sustainable is keen to increase the amount of collaborative work undertaken and resources won, to</w:t>
      </w:r>
      <w:r w:rsidR="004E616C">
        <w:t xml:space="preserve">wards increasing </w:t>
      </w:r>
      <w:r>
        <w:t>our arts</w:t>
      </w:r>
      <w:r w:rsidR="00C5590A">
        <w:t xml:space="preserve"> and</w:t>
      </w:r>
      <w:r>
        <w:t xml:space="preserve"> social </w:t>
      </w:r>
      <w:r w:rsidR="00C5590A">
        <w:t xml:space="preserve">impact, </w:t>
      </w:r>
      <w:r w:rsidR="00C33215">
        <w:t xml:space="preserve">and </w:t>
      </w:r>
      <w:r w:rsidR="00C5590A">
        <w:t xml:space="preserve">our environmental </w:t>
      </w:r>
      <w:r w:rsidR="00C33215">
        <w:t xml:space="preserve">and economic sustainability, </w:t>
      </w:r>
      <w:r w:rsidR="00C5590A">
        <w:t>and raising awareness of</w:t>
      </w:r>
      <w:r>
        <w:t xml:space="preserve"> environmental </w:t>
      </w:r>
      <w:r w:rsidR="00C5590A">
        <w:t>issues</w:t>
      </w:r>
      <w:r>
        <w:t xml:space="preserve">. </w:t>
      </w:r>
      <w:r>
        <w:rPr>
          <w:rFonts w:cstheme="minorHAnsi"/>
        </w:rPr>
        <w:t xml:space="preserve">  I</w:t>
      </w:r>
      <w:r w:rsidR="00A50BCE" w:rsidRPr="00CD0A6A">
        <w:rPr>
          <w:rFonts w:cstheme="minorHAnsi"/>
        </w:rPr>
        <w:t xml:space="preserve">t is </w:t>
      </w:r>
      <w:r>
        <w:rPr>
          <w:rFonts w:cstheme="minorHAnsi"/>
        </w:rPr>
        <w:t xml:space="preserve">therefore </w:t>
      </w:r>
      <w:r w:rsidR="00A50BCE" w:rsidRPr="00CD0A6A">
        <w:rPr>
          <w:rFonts w:cstheme="minorHAnsi"/>
        </w:rPr>
        <w:t>useful to lay</w:t>
      </w:r>
      <w:r w:rsidR="00A63DAB">
        <w:rPr>
          <w:rFonts w:cstheme="minorHAnsi"/>
        </w:rPr>
        <w:t xml:space="preserve"> </w:t>
      </w:r>
      <w:r w:rsidR="00A50BCE" w:rsidRPr="00CD0A6A">
        <w:rPr>
          <w:rFonts w:cstheme="minorHAnsi"/>
        </w:rPr>
        <w:t xml:space="preserve">out a policy on how we see </w:t>
      </w:r>
      <w:r w:rsidR="00807A61" w:rsidRPr="00CD0A6A">
        <w:rPr>
          <w:rFonts w:cstheme="minorHAnsi"/>
        </w:rPr>
        <w:t xml:space="preserve">partnerships </w:t>
      </w:r>
      <w:r w:rsidR="00A50BCE" w:rsidRPr="00CD0A6A">
        <w:rPr>
          <w:rFonts w:cstheme="minorHAnsi"/>
        </w:rPr>
        <w:t>developing</w:t>
      </w:r>
      <w:r w:rsidR="00870547" w:rsidRPr="00CD0A6A">
        <w:rPr>
          <w:rFonts w:cstheme="minorHAnsi"/>
        </w:rPr>
        <w:t xml:space="preserve"> in </w:t>
      </w:r>
      <w:r w:rsidR="00807A61" w:rsidRPr="00CD0A6A">
        <w:rPr>
          <w:rFonts w:cstheme="minorHAnsi"/>
        </w:rPr>
        <w:t>T</w:t>
      </w:r>
      <w:r w:rsidR="00870547" w:rsidRPr="00CD0A6A">
        <w:rPr>
          <w:rFonts w:cstheme="minorHAnsi"/>
        </w:rPr>
        <w:t xml:space="preserve">he Old Print Works </w:t>
      </w:r>
      <w:r w:rsidR="00B92A80">
        <w:rPr>
          <w:rFonts w:cstheme="minorHAnsi"/>
        </w:rPr>
        <w:t>and the principles that underli</w:t>
      </w:r>
      <w:r w:rsidR="00870547" w:rsidRPr="00CD0A6A">
        <w:rPr>
          <w:rFonts w:cstheme="minorHAnsi"/>
        </w:rPr>
        <w:t xml:space="preserve">e </w:t>
      </w:r>
      <w:r w:rsidR="00D2145C">
        <w:rPr>
          <w:rFonts w:cstheme="minorHAnsi"/>
        </w:rPr>
        <w:t xml:space="preserve">such </w:t>
      </w:r>
      <w:r w:rsidR="00870547" w:rsidRPr="00CD0A6A">
        <w:rPr>
          <w:rFonts w:cstheme="minorHAnsi"/>
        </w:rPr>
        <w:t>collaboration</w:t>
      </w:r>
      <w:r w:rsidR="00A03622">
        <w:rPr>
          <w:rFonts w:cstheme="minorHAnsi"/>
        </w:rPr>
        <w:t>s</w:t>
      </w:r>
      <w:r>
        <w:t>, giving clarity of expectations to all parties</w:t>
      </w:r>
      <w:r w:rsidR="004E616C">
        <w:t>.</w:t>
      </w:r>
    </w:p>
    <w:p w14:paraId="489BEC73" w14:textId="1A9DD907" w:rsidR="00A50BCE" w:rsidRPr="00CD0A6A" w:rsidRDefault="00C5590A">
      <w:pPr>
        <w:rPr>
          <w:rFonts w:cstheme="minorHAnsi"/>
        </w:rPr>
      </w:pPr>
      <w:r>
        <w:rPr>
          <w:rFonts w:cstheme="minorHAnsi"/>
        </w:rPr>
        <w:t>W</w:t>
      </w:r>
      <w:r w:rsidR="00CE675F" w:rsidRPr="00CD0A6A">
        <w:rPr>
          <w:rFonts w:cstheme="minorHAnsi"/>
        </w:rPr>
        <w:t>e operate to a significant extent on a platform model</w:t>
      </w:r>
      <w:r>
        <w:rPr>
          <w:rFonts w:cstheme="minorHAnsi"/>
        </w:rPr>
        <w:t>,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 where a large proportion of our charitable aims we anticipate being fulfilled by partnerships and where often we may not be the lead partner</w:t>
      </w:r>
      <w:r>
        <w:rPr>
          <w:rFonts w:cstheme="minorHAnsi"/>
          <w:color w:val="000000"/>
          <w:shd w:val="clear" w:color="auto" w:fill="FFFFFF"/>
        </w:rPr>
        <w:t>.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W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e </w:t>
      </w:r>
      <w:r>
        <w:rPr>
          <w:rFonts w:cstheme="minorHAnsi"/>
          <w:color w:val="000000"/>
          <w:shd w:val="clear" w:color="auto" w:fill="FFFFFF"/>
        </w:rPr>
        <w:t xml:space="preserve">therefore 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see </w:t>
      </w:r>
      <w:r>
        <w:rPr>
          <w:rFonts w:cstheme="minorHAnsi"/>
          <w:color w:val="000000"/>
          <w:shd w:val="clear" w:color="auto" w:fill="FFFFFF"/>
        </w:rPr>
        <w:t>trust</w:t>
      </w:r>
      <w:r w:rsidR="00C33215">
        <w:rPr>
          <w:rFonts w:cstheme="minorHAnsi"/>
          <w:color w:val="000000"/>
          <w:shd w:val="clear" w:color="auto" w:fill="FFFFFF"/>
        </w:rPr>
        <w:t>, clarity</w:t>
      </w:r>
      <w:r>
        <w:rPr>
          <w:rFonts w:cstheme="minorHAnsi"/>
          <w:color w:val="000000"/>
          <w:shd w:val="clear" w:color="auto" w:fill="FFFFFF"/>
        </w:rPr>
        <w:t xml:space="preserve"> and openness of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 paramount </w:t>
      </w:r>
      <w:r>
        <w:rPr>
          <w:rFonts w:cstheme="minorHAnsi"/>
          <w:color w:val="000000"/>
          <w:shd w:val="clear" w:color="auto" w:fill="FFFFFF"/>
        </w:rPr>
        <w:t>importance in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 the relationship</w:t>
      </w:r>
      <w:r>
        <w:rPr>
          <w:rFonts w:cstheme="minorHAnsi"/>
          <w:color w:val="000000"/>
          <w:shd w:val="clear" w:color="auto" w:fill="FFFFFF"/>
        </w:rPr>
        <w:t>s</w:t>
      </w:r>
      <w:r w:rsidR="00CE675F" w:rsidRPr="00CD0A6A">
        <w:rPr>
          <w:rFonts w:cstheme="minorHAnsi"/>
          <w:color w:val="000000"/>
          <w:shd w:val="clear" w:color="auto" w:fill="FFFFFF"/>
        </w:rPr>
        <w:t xml:space="preserve"> we have with partners. </w:t>
      </w:r>
    </w:p>
    <w:p w14:paraId="21CDF2E8" w14:textId="2C717CEF" w:rsidR="00C33215" w:rsidRDefault="00C33215">
      <w:r w:rsidRPr="00C33215">
        <w:rPr>
          <w:b/>
        </w:rPr>
        <w:t>Sharing</w:t>
      </w:r>
      <w:r w:rsidRPr="009F1F02">
        <w:rPr>
          <w:b/>
        </w:rPr>
        <w:t xml:space="preserve"> costs</w:t>
      </w:r>
      <w:r w:rsidRPr="009F1F02">
        <w:rPr>
          <w:b/>
        </w:rPr>
        <w:br/>
      </w:r>
      <w:r w:rsidR="0088565D">
        <w:t xml:space="preserve">Projects with a clear public benefit </w:t>
      </w:r>
      <w:r w:rsidR="00A97421">
        <w:t xml:space="preserve">that contribute to our charitable objects </w:t>
      </w:r>
      <w:r>
        <w:t xml:space="preserve">are welcomed and </w:t>
      </w:r>
      <w:r w:rsidR="0088565D">
        <w:t>will be considered for reduced cost or free use of spaces.</w:t>
      </w:r>
      <w:r>
        <w:t xml:space="preserve">  I</w:t>
      </w:r>
      <w:r w:rsidR="0088565D">
        <w:t>t is usually expected</w:t>
      </w:r>
      <w:r w:rsidR="001404B5">
        <w:t xml:space="preserve"> </w:t>
      </w:r>
      <w:r w:rsidR="0088565D">
        <w:t xml:space="preserve">that where </w:t>
      </w:r>
      <w:r>
        <w:t xml:space="preserve">grant </w:t>
      </w:r>
      <w:r w:rsidR="0088565D">
        <w:t xml:space="preserve">funding is </w:t>
      </w:r>
      <w:r w:rsidR="00265300">
        <w:t>received for a project</w:t>
      </w:r>
      <w:r>
        <w:t xml:space="preserve"> or income received at an event</w:t>
      </w:r>
      <w:r w:rsidR="00265300">
        <w:t>,</w:t>
      </w:r>
      <w:r w:rsidR="001404B5">
        <w:t xml:space="preserve"> </w:t>
      </w:r>
      <w:r w:rsidR="0088565D">
        <w:t>either a contribution will be made for space hire</w:t>
      </w:r>
      <w:r w:rsidR="001404B5">
        <w:t xml:space="preserve"> (at a reduced rate)</w:t>
      </w:r>
      <w:r w:rsidR="00F440A0">
        <w:t xml:space="preserve">, </w:t>
      </w:r>
      <w:r w:rsidR="00265300">
        <w:t xml:space="preserve">or </w:t>
      </w:r>
      <w:r w:rsidR="0088565D">
        <w:t>the space will be left in an improved state</w:t>
      </w:r>
      <w:r w:rsidR="00265300">
        <w:t>.</w:t>
      </w:r>
      <w:r w:rsidR="0088565D">
        <w:t xml:space="preserve">  There may be exceptions to this by prior arrangement</w:t>
      </w:r>
      <w:r w:rsidR="00265300" w:rsidRPr="00265300">
        <w:t xml:space="preserve"> </w:t>
      </w:r>
      <w:r w:rsidR="00265300">
        <w:t>and some other clear beneficial legacy for The Old Print Works from the project would be expected</w:t>
      </w:r>
      <w:r w:rsidR="00A97421">
        <w:t>.</w:t>
      </w:r>
    </w:p>
    <w:p w14:paraId="0DDE8480" w14:textId="2DA39AA6" w:rsidR="005732B0" w:rsidRDefault="00C33215">
      <w:r w:rsidRPr="009F1F02">
        <w:rPr>
          <w:b/>
        </w:rPr>
        <w:t>Sharing information</w:t>
      </w:r>
      <w:r w:rsidRPr="009F1F02">
        <w:rPr>
          <w:b/>
        </w:rPr>
        <w:br/>
      </w:r>
      <w:r w:rsidR="00A97421">
        <w:t>W</w:t>
      </w:r>
      <w:r w:rsidR="00CD0A6A">
        <w:t>e</w:t>
      </w:r>
      <w:r w:rsidR="00A97421">
        <w:t xml:space="preserve"> </w:t>
      </w:r>
      <w:r w:rsidR="005732B0">
        <w:t xml:space="preserve">consider </w:t>
      </w:r>
      <w:r w:rsidR="00D2145C">
        <w:t>the</w:t>
      </w:r>
      <w:r w:rsidR="00CD0A6A">
        <w:t xml:space="preserve"> </w:t>
      </w:r>
      <w:r w:rsidR="00870547">
        <w:t>full sharing of information</w:t>
      </w:r>
      <w:r w:rsidR="005732B0">
        <w:t xml:space="preserve"> and methodology to be beneficial to any partnership project.  A</w:t>
      </w:r>
      <w:r w:rsidR="00F440A0">
        <w:t xml:space="preserve">ny </w:t>
      </w:r>
      <w:r w:rsidR="008B58BB">
        <w:t xml:space="preserve">funding </w:t>
      </w:r>
      <w:r w:rsidR="00870547">
        <w:t>applications</w:t>
      </w:r>
      <w:r w:rsidR="005732B0">
        <w:t xml:space="preserve"> </w:t>
      </w:r>
      <w:r w:rsidR="00F440A0">
        <w:t xml:space="preserve">should be </w:t>
      </w:r>
      <w:r w:rsidR="00CD0A6A">
        <w:t>agreed</w:t>
      </w:r>
      <w:r w:rsidR="00870547">
        <w:t xml:space="preserve"> by MIS</w:t>
      </w:r>
      <w:r w:rsidR="005732B0">
        <w:t xml:space="preserve"> prior to submission</w:t>
      </w:r>
      <w:r w:rsidR="00CD0A6A">
        <w:t xml:space="preserve"> </w:t>
      </w:r>
      <w:r w:rsidR="00F440A0">
        <w:t>if the project is specific to The Old Print Works</w:t>
      </w:r>
      <w:r w:rsidR="005732B0">
        <w:t xml:space="preserve">.  We would favour an </w:t>
      </w:r>
      <w:r w:rsidR="00A97421">
        <w:t xml:space="preserve">open book </w:t>
      </w:r>
      <w:r w:rsidR="00F440A0">
        <w:t xml:space="preserve">approach </w:t>
      </w:r>
      <w:r w:rsidR="00A97421">
        <w:t xml:space="preserve">to project finances, and </w:t>
      </w:r>
      <w:r w:rsidR="005732B0">
        <w:t xml:space="preserve">would expect to be party to </w:t>
      </w:r>
      <w:r w:rsidR="00F440A0">
        <w:t xml:space="preserve">any </w:t>
      </w:r>
      <w:r w:rsidR="005732B0">
        <w:t xml:space="preserve">data collection, </w:t>
      </w:r>
      <w:r w:rsidR="00F440A0">
        <w:t xml:space="preserve">monitoring and </w:t>
      </w:r>
      <w:r w:rsidR="00A97421">
        <w:t>evaluation</w:t>
      </w:r>
      <w:r w:rsidR="00F440A0">
        <w:t xml:space="preserve"> carried out</w:t>
      </w:r>
      <w:r w:rsidR="005732B0">
        <w:t>, so that lessons can be learned</w:t>
      </w:r>
      <w:r w:rsidR="00870547">
        <w:t xml:space="preserve">.  </w:t>
      </w:r>
      <w:r w:rsidR="005732B0">
        <w:t>MIS may be able to assist with systems for d</w:t>
      </w:r>
      <w:r w:rsidR="00F440A0">
        <w:t>ata collec</w:t>
      </w:r>
      <w:r w:rsidR="005732B0">
        <w:t>tion.  If confidential/sensitive data is involved MIS will undertake not to use/share the information without the permission of the lead partner.  MIS will share likewise if we are leading on a project and others are involved as formal delivery partners.</w:t>
      </w:r>
    </w:p>
    <w:p w14:paraId="20CAC4A8" w14:textId="611B9DF3" w:rsidR="00870547" w:rsidRDefault="005732B0">
      <w:r w:rsidRPr="009F1F02">
        <w:rPr>
          <w:b/>
        </w:rPr>
        <w:t>Sharing credit</w:t>
      </w:r>
      <w:r w:rsidRPr="009F1F02">
        <w:rPr>
          <w:b/>
        </w:rPr>
        <w:br/>
      </w:r>
      <w:r>
        <w:t>It’s great to show collaboration and partnership in action</w:t>
      </w:r>
      <w:r w:rsidR="00943E2D">
        <w:t xml:space="preserve">.  </w:t>
      </w:r>
      <w:r>
        <w:t>R</w:t>
      </w:r>
      <w:r w:rsidR="00A97421">
        <w:t>ecognition of support</w:t>
      </w:r>
      <w:r w:rsidR="00640AEC">
        <w:t>/involvement</w:t>
      </w:r>
      <w:r w:rsidR="00A97421">
        <w:t xml:space="preserve"> </w:t>
      </w:r>
      <w:r>
        <w:t xml:space="preserve">of all partners should be given </w:t>
      </w:r>
      <w:r w:rsidR="00A97421">
        <w:t>on publicity materials</w:t>
      </w:r>
      <w:r>
        <w:t xml:space="preserve"> and through social media and other channels</w:t>
      </w:r>
      <w:r w:rsidR="00A97421">
        <w:t>.</w:t>
      </w:r>
    </w:p>
    <w:p w14:paraId="1DE72272" w14:textId="77777777" w:rsidR="007E41B1" w:rsidRDefault="007E41B1">
      <w:r>
        <w:t xml:space="preserve">An example of this </w:t>
      </w:r>
      <w:r w:rsidR="00654D9A">
        <w:t xml:space="preserve">type of collaboration </w:t>
      </w:r>
      <w:r>
        <w:t xml:space="preserve">was the project with MAK! </w:t>
      </w:r>
      <w:r w:rsidR="004E616C">
        <w:t xml:space="preserve">In 2016. </w:t>
      </w:r>
      <w:r>
        <w:t xml:space="preserve"> Czech architects made an improvement to our space (</w:t>
      </w:r>
      <w:r w:rsidR="00654D9A">
        <w:t xml:space="preserve">by building </w:t>
      </w:r>
      <w:r>
        <w:t>two bars) and ran a short film festival with us that reached out to the public and brought a new audience into our space.</w:t>
      </w:r>
    </w:p>
    <w:p w14:paraId="472138D8" w14:textId="77777777" w:rsidR="003B1CAA" w:rsidRDefault="003B1CAA"/>
    <w:p w14:paraId="608E909B" w14:textId="7045F6AD" w:rsidR="003B1CAA" w:rsidRDefault="009E174E">
      <w:r>
        <w:t xml:space="preserve">Approved </w:t>
      </w:r>
      <w:bookmarkStart w:id="0" w:name="_GoBack"/>
      <w:bookmarkEnd w:id="0"/>
      <w:r w:rsidR="00523ABF">
        <w:t xml:space="preserve">April </w:t>
      </w:r>
      <w:r w:rsidR="00B92A80">
        <w:t>201</w:t>
      </w:r>
      <w:r w:rsidR="003B1CAA">
        <w:t>7</w:t>
      </w:r>
    </w:p>
    <w:sectPr w:rsidR="003B1CAA" w:rsidSect="004F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9DC5" w14:textId="77777777" w:rsidR="005732B0" w:rsidRDefault="005732B0" w:rsidP="0015370A">
      <w:pPr>
        <w:spacing w:after="0" w:line="240" w:lineRule="auto"/>
      </w:pPr>
      <w:r>
        <w:separator/>
      </w:r>
    </w:p>
  </w:endnote>
  <w:endnote w:type="continuationSeparator" w:id="0">
    <w:p w14:paraId="3EE91894" w14:textId="77777777" w:rsidR="005732B0" w:rsidRDefault="005732B0" w:rsidP="001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77DA" w14:textId="77777777" w:rsidR="005732B0" w:rsidRDefault="005732B0" w:rsidP="0015370A">
      <w:pPr>
        <w:spacing w:after="0" w:line="240" w:lineRule="auto"/>
      </w:pPr>
      <w:r>
        <w:separator/>
      </w:r>
    </w:p>
  </w:footnote>
  <w:footnote w:type="continuationSeparator" w:id="0">
    <w:p w14:paraId="4C0205F4" w14:textId="77777777" w:rsidR="005732B0" w:rsidRDefault="005732B0" w:rsidP="0015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CE"/>
    <w:rsid w:val="000F7D50"/>
    <w:rsid w:val="00104E02"/>
    <w:rsid w:val="001404B5"/>
    <w:rsid w:val="0015370A"/>
    <w:rsid w:val="001A48D1"/>
    <w:rsid w:val="00265300"/>
    <w:rsid w:val="002A22C3"/>
    <w:rsid w:val="002D3234"/>
    <w:rsid w:val="003B1CAA"/>
    <w:rsid w:val="003D795C"/>
    <w:rsid w:val="00481791"/>
    <w:rsid w:val="004A27FA"/>
    <w:rsid w:val="004C0A24"/>
    <w:rsid w:val="004E616C"/>
    <w:rsid w:val="004F2648"/>
    <w:rsid w:val="00506722"/>
    <w:rsid w:val="005234A6"/>
    <w:rsid w:val="00523ABF"/>
    <w:rsid w:val="005732B0"/>
    <w:rsid w:val="00640AEC"/>
    <w:rsid w:val="00654D9A"/>
    <w:rsid w:val="0065571E"/>
    <w:rsid w:val="007B32A4"/>
    <w:rsid w:val="007E41B1"/>
    <w:rsid w:val="00807A61"/>
    <w:rsid w:val="00870547"/>
    <w:rsid w:val="0088565D"/>
    <w:rsid w:val="008B58BB"/>
    <w:rsid w:val="008D0902"/>
    <w:rsid w:val="00943E2D"/>
    <w:rsid w:val="009739F6"/>
    <w:rsid w:val="009E174E"/>
    <w:rsid w:val="009F1F02"/>
    <w:rsid w:val="00A03622"/>
    <w:rsid w:val="00A50BCE"/>
    <w:rsid w:val="00A63DAB"/>
    <w:rsid w:val="00A827DA"/>
    <w:rsid w:val="00A97421"/>
    <w:rsid w:val="00B92A80"/>
    <w:rsid w:val="00C33215"/>
    <w:rsid w:val="00C35A1E"/>
    <w:rsid w:val="00C5590A"/>
    <w:rsid w:val="00CD0A6A"/>
    <w:rsid w:val="00CE675F"/>
    <w:rsid w:val="00D2145C"/>
    <w:rsid w:val="00D72ACA"/>
    <w:rsid w:val="00EB23FD"/>
    <w:rsid w:val="00F440A0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A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6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537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7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2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6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537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7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2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74AC-1C63-CF41-8C12-D9C4E23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Hannah Greenwood</cp:lastModifiedBy>
  <cp:revision>5</cp:revision>
  <dcterms:created xsi:type="dcterms:W3CDTF">2017-04-07T12:05:00Z</dcterms:created>
  <dcterms:modified xsi:type="dcterms:W3CDTF">2017-05-25T16:05:00Z</dcterms:modified>
</cp:coreProperties>
</file>